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CA" w:rsidRDefault="001E5BCA" w:rsidP="000F08E3">
      <w:pPr>
        <w:pStyle w:val="Title"/>
        <w:spacing w:line="360" w:lineRule="auto"/>
        <w:rPr>
          <w:b/>
          <w:bCs/>
          <w:spacing w:val="100"/>
          <w:sz w:val="20"/>
          <w:szCs w:val="20"/>
        </w:rPr>
      </w:pPr>
      <w:r>
        <w:rPr>
          <w:b/>
          <w:bCs/>
          <w:spacing w:val="100"/>
          <w:sz w:val="20"/>
          <w:szCs w:val="20"/>
        </w:rPr>
        <w:t>ДОГОВОР</w:t>
      </w:r>
    </w:p>
    <w:p w:rsidR="001E5BCA" w:rsidRDefault="001E5BCA" w:rsidP="000F08E3">
      <w:pPr>
        <w:pStyle w:val="Title"/>
        <w:spacing w:line="360" w:lineRule="auto"/>
        <w:ind w:firstLine="567"/>
        <w:jc w:val="both"/>
        <w:rPr>
          <w:sz w:val="20"/>
          <w:szCs w:val="20"/>
        </w:rPr>
      </w:pPr>
      <w:bookmarkStart w:id="0" w:name="OCRUncertain290"/>
      <w:r>
        <w:rPr>
          <w:sz w:val="20"/>
          <w:szCs w:val="20"/>
        </w:rPr>
        <w:t xml:space="preserve">Общество с ограниченной ответственностью «Автошкола АвтоЛига» в лице директора Семилюк Анатолия Николаевича, </w:t>
      </w:r>
      <w:bookmarkEnd w:id="0"/>
      <w:r>
        <w:rPr>
          <w:sz w:val="20"/>
          <w:szCs w:val="20"/>
        </w:rPr>
        <w:t>действующего на основании Устава, по лицензии на право образовательной деятельности серия 31 ЛО1 № 0000119, регистрационный № 5578 от 24 октября 2012 года,  именуемый в дальнейшем «Школа» с одной стороны,</w:t>
      </w:r>
    </w:p>
    <w:p w:rsidR="001E5BCA" w:rsidRDefault="001E5BCA" w:rsidP="000F08E3">
      <w:pPr>
        <w:pStyle w:val="Title"/>
        <w:tabs>
          <w:tab w:val="left" w:leader="underscore" w:pos="10773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гражданин </w:t>
      </w:r>
      <w:r>
        <w:rPr>
          <w:sz w:val="20"/>
          <w:szCs w:val="20"/>
        </w:rPr>
        <w:tab/>
      </w:r>
    </w:p>
    <w:p w:rsidR="001E5BCA" w:rsidRDefault="001E5BCA" w:rsidP="000F08E3">
      <w:pPr>
        <w:pStyle w:val="Title"/>
        <w:tabs>
          <w:tab w:val="left" w:leader="underscore" w:pos="10773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E5BCA" w:rsidRDefault="001E5BCA" w:rsidP="000F08E3">
      <w:pPr>
        <w:pStyle w:val="Title"/>
        <w:tabs>
          <w:tab w:val="left" w:leader="underscore" w:pos="10773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родившийся </w:t>
      </w:r>
      <w:r>
        <w:rPr>
          <w:sz w:val="20"/>
          <w:szCs w:val="20"/>
        </w:rPr>
        <w:tab/>
      </w:r>
    </w:p>
    <w:p w:rsidR="001E5BCA" w:rsidRDefault="001E5BCA" w:rsidP="000F08E3">
      <w:pPr>
        <w:pStyle w:val="Title"/>
        <w:tabs>
          <w:tab w:val="left" w:leader="underscore" w:pos="1077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E5BCA" w:rsidRDefault="001E5BCA" w:rsidP="000F08E3">
      <w:pPr>
        <w:pStyle w:val="BodyText"/>
        <w:tabs>
          <w:tab w:val="left" w:leader="underscore" w:pos="1077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(число, месяц, год, область, город)</w:t>
      </w:r>
    </w:p>
    <w:p w:rsidR="001E5BCA" w:rsidRDefault="001E5BCA" w:rsidP="000F08E3">
      <w:pPr>
        <w:tabs>
          <w:tab w:val="left" w:leader="underscore" w:pos="10773"/>
        </w:tabs>
        <w:spacing w:line="360" w:lineRule="auto"/>
        <w:jc w:val="both"/>
      </w:pPr>
      <w:r>
        <w:t xml:space="preserve">Зарегистрированный по адресу </w:t>
      </w:r>
      <w:r>
        <w:tab/>
      </w:r>
    </w:p>
    <w:p w:rsidR="001E5BCA" w:rsidRDefault="001E5BCA" w:rsidP="000F08E3">
      <w:pPr>
        <w:tabs>
          <w:tab w:val="left" w:leader="underscore" w:pos="10773"/>
        </w:tabs>
        <w:spacing w:line="360" w:lineRule="auto"/>
        <w:jc w:val="both"/>
      </w:pPr>
      <w:r>
        <w:tab/>
      </w:r>
    </w:p>
    <w:p w:rsidR="001E5BCA" w:rsidRDefault="001E5BCA" w:rsidP="000F08E3">
      <w:pPr>
        <w:tabs>
          <w:tab w:val="left" w:leader="underscore" w:pos="10773"/>
        </w:tabs>
        <w:spacing w:line="360" w:lineRule="auto"/>
        <w:jc w:val="both"/>
      </w:pPr>
      <w:r>
        <w:t xml:space="preserve">№ телефона ______________ Место работы </w:t>
      </w:r>
      <w:r>
        <w:tab/>
      </w:r>
    </w:p>
    <w:p w:rsidR="001E5BCA" w:rsidRDefault="001E5BCA" w:rsidP="000F08E3">
      <w:pPr>
        <w:tabs>
          <w:tab w:val="left" w:leader="underscore" w:pos="10773"/>
        </w:tabs>
        <w:spacing w:line="360" w:lineRule="auto"/>
        <w:jc w:val="both"/>
      </w:pPr>
      <w:r>
        <w:t>____________________________________________, образование</w:t>
      </w:r>
      <w:r>
        <w:tab/>
      </w:r>
    </w:p>
    <w:p w:rsidR="001E5BCA" w:rsidRDefault="001E5BCA" w:rsidP="000F08E3">
      <w:pPr>
        <w:tabs>
          <w:tab w:val="left" w:leader="underscore" w:pos="10773"/>
        </w:tabs>
        <w:spacing w:line="360" w:lineRule="auto"/>
        <w:jc w:val="both"/>
      </w:pPr>
      <w:r>
        <w:tab/>
      </w:r>
    </w:p>
    <w:p w:rsidR="001E5BCA" w:rsidRDefault="001E5BCA" w:rsidP="000F08E3">
      <w:pPr>
        <w:tabs>
          <w:tab w:val="left" w:leader="underscore" w:pos="10773"/>
        </w:tabs>
        <w:jc w:val="both"/>
      </w:pPr>
      <w:r>
        <w:t>Паспорт: серия______ №____________ выданный</w:t>
      </w:r>
      <w:r>
        <w:tab/>
      </w:r>
    </w:p>
    <w:p w:rsidR="001E5BCA" w:rsidRDefault="001E5BCA" w:rsidP="000F08E3">
      <w:pPr>
        <w:pStyle w:val="BodyText"/>
        <w:tabs>
          <w:tab w:val="left" w:leader="underscore" w:pos="1077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(дата выдачи, каким органом внутренних дел)</w:t>
      </w:r>
    </w:p>
    <w:p w:rsidR="001E5BCA" w:rsidRDefault="001E5BCA" w:rsidP="000F08E3">
      <w:pPr>
        <w:tabs>
          <w:tab w:val="left" w:leader="underscore" w:pos="10773"/>
        </w:tabs>
        <w:spacing w:line="360" w:lineRule="auto"/>
      </w:pPr>
      <w:r>
        <w:t xml:space="preserve">Медицинское освидетельствование прошел: в поликлинике №_____________, справка _________№ _______________. </w:t>
      </w:r>
    </w:p>
    <w:p w:rsidR="001E5BCA" w:rsidRDefault="001E5BCA" w:rsidP="000F08E3">
      <w:pPr>
        <w:tabs>
          <w:tab w:val="left" w:leader="underscore" w:pos="10773"/>
        </w:tabs>
        <w:spacing w:line="360" w:lineRule="auto"/>
      </w:pPr>
      <w:r>
        <w:t xml:space="preserve">Дата выдачи ________________.  </w:t>
      </w:r>
    </w:p>
    <w:p w:rsidR="001E5BCA" w:rsidRDefault="001E5BCA" w:rsidP="000F08E3">
      <w:pPr>
        <w:tabs>
          <w:tab w:val="left" w:leader="underscore" w:pos="10773"/>
        </w:tabs>
      </w:pPr>
      <w:r>
        <w:t>Наличие в/у другой категории «_____» серии ______ № ____________, выдано</w:t>
      </w:r>
      <w:r>
        <w:tab/>
      </w:r>
    </w:p>
    <w:p w:rsidR="001E5BCA" w:rsidRDefault="001E5BCA" w:rsidP="000F08E3">
      <w:pPr>
        <w:pStyle w:val="BodyText"/>
        <w:tabs>
          <w:tab w:val="left" w:leader="underscore" w:pos="10773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(наименование органа, выдавшего удостоверение и дата выдачи)</w:t>
      </w:r>
    </w:p>
    <w:p w:rsidR="001E5BCA" w:rsidRDefault="001E5BCA" w:rsidP="000F08E3">
      <w:pPr>
        <w:pStyle w:val="Title"/>
        <w:tabs>
          <w:tab w:val="left" w:leader="underscore" w:pos="10773"/>
        </w:tabs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Именуемый (ая) в дальнейшем «</w:t>
      </w:r>
      <w:r>
        <w:rPr>
          <w:caps/>
          <w:sz w:val="20"/>
          <w:szCs w:val="20"/>
        </w:rPr>
        <w:t>Обучаемый</w:t>
      </w:r>
      <w:r>
        <w:rPr>
          <w:sz w:val="20"/>
          <w:szCs w:val="20"/>
        </w:rPr>
        <w:t xml:space="preserve">» с другой стороны заключили настоящий договор о нижеследующем: </w:t>
      </w:r>
    </w:p>
    <w:p w:rsidR="001E5BCA" w:rsidRDefault="001E5BCA" w:rsidP="000F08E3">
      <w:pPr>
        <w:numPr>
          <w:ilvl w:val="0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center"/>
        <w:rPr>
          <w:b/>
          <w:bCs/>
          <w:caps/>
        </w:rPr>
      </w:pPr>
      <w:r>
        <w:rPr>
          <w:b/>
          <w:bCs/>
          <w:caps/>
        </w:rPr>
        <w:t>Предмет договора</w:t>
      </w:r>
    </w:p>
    <w:p w:rsidR="001E5BCA" w:rsidRDefault="001E5BCA" w:rsidP="000F08E3">
      <w:pPr>
        <w:pStyle w:val="BodyText"/>
        <w:numPr>
          <w:ilvl w:val="1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Школа предоставляет, а «</w:t>
      </w:r>
      <w:r>
        <w:rPr>
          <w:caps/>
          <w:sz w:val="20"/>
          <w:szCs w:val="20"/>
        </w:rPr>
        <w:t>Обучаемый</w:t>
      </w:r>
      <w:r>
        <w:rPr>
          <w:sz w:val="20"/>
          <w:szCs w:val="20"/>
        </w:rPr>
        <w:t>» оплачивает услуги на курсах по подготовки водителей транспортных средств категории «</w:t>
      </w:r>
      <w:r>
        <w:rPr>
          <w:sz w:val="20"/>
          <w:szCs w:val="20"/>
          <w:u w:val="single"/>
        </w:rPr>
        <w:t>В</w:t>
      </w:r>
      <w:r>
        <w:rPr>
          <w:sz w:val="20"/>
          <w:szCs w:val="20"/>
        </w:rPr>
        <w:t xml:space="preserve">». </w:t>
      </w:r>
    </w:p>
    <w:p w:rsidR="001E5BCA" w:rsidRDefault="001E5BCA" w:rsidP="000F08E3">
      <w:pPr>
        <w:numPr>
          <w:ilvl w:val="1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</w:pPr>
      <w:r>
        <w:t xml:space="preserve">Стоимость обучения составляет __________ без учета ГСМ (при изменении стоимости производится доплата разницы).   </w:t>
      </w:r>
    </w:p>
    <w:p w:rsidR="001E5BCA" w:rsidRDefault="001E5BCA" w:rsidP="000F08E3">
      <w:pPr>
        <w:numPr>
          <w:ilvl w:val="1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</w:pPr>
      <w:r>
        <w:t>Оплата за ГСМ производится согласно бухгалтерскому расчету расходов ГСМ на транспортном средстве, при обучении вождению автомобиля.</w:t>
      </w:r>
    </w:p>
    <w:p w:rsidR="001E5BCA" w:rsidRDefault="001E5BCA" w:rsidP="000F08E3">
      <w:pPr>
        <w:numPr>
          <w:ilvl w:val="0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center"/>
        <w:rPr>
          <w:b/>
          <w:bCs/>
          <w:caps/>
        </w:rPr>
      </w:pPr>
      <w:r>
        <w:rPr>
          <w:b/>
          <w:bCs/>
        </w:rPr>
        <w:t>О</w:t>
      </w:r>
      <w:r>
        <w:rPr>
          <w:b/>
          <w:bCs/>
          <w:caps/>
        </w:rPr>
        <w:t>бязанности сторон</w:t>
      </w:r>
    </w:p>
    <w:p w:rsidR="001E5BCA" w:rsidRDefault="001E5BCA" w:rsidP="000F08E3">
      <w:pPr>
        <w:numPr>
          <w:ilvl w:val="1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</w:pPr>
      <w:r>
        <w:rPr>
          <w:b/>
          <w:bCs/>
        </w:rPr>
        <w:t>ШКОЛА обязуется</w:t>
      </w:r>
      <w:r>
        <w:t>:</w:t>
      </w:r>
    </w:p>
    <w:p w:rsidR="001E5BCA" w:rsidRDefault="001E5BCA" w:rsidP="000F08E3">
      <w:pPr>
        <w:numPr>
          <w:ilvl w:val="2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</w:pPr>
      <w:r>
        <w:t>Обеспечить обучение по программе подготовки водителей транспортных средств категории «</w:t>
      </w:r>
      <w:r>
        <w:rPr>
          <w:u w:val="single"/>
        </w:rPr>
        <w:t>В</w:t>
      </w:r>
      <w:r>
        <w:t>».</w:t>
      </w:r>
    </w:p>
    <w:p w:rsidR="001E5BCA" w:rsidRDefault="001E5BCA" w:rsidP="000F08E3">
      <w:pPr>
        <w:numPr>
          <w:ilvl w:val="2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</w:pPr>
      <w:r>
        <w:t>Предоставить для обучения оборудование учебных классов и учебную автомобильную технику в соответствии с учебной программой.</w:t>
      </w:r>
    </w:p>
    <w:p w:rsidR="001E5BCA" w:rsidRDefault="001E5BCA" w:rsidP="000F08E3">
      <w:pPr>
        <w:numPr>
          <w:ilvl w:val="2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</w:pPr>
      <w:r>
        <w:t>Выдать «Свидетельство» по окончании обучения (положительной сдачи экзамена) и представить «</w:t>
      </w:r>
      <w:r>
        <w:rPr>
          <w:caps/>
        </w:rPr>
        <w:t>Обучаемого</w:t>
      </w:r>
      <w:r>
        <w:t>» в РЭП ГИБДД г. Старый Оскол для сдачи квалификационных экзаменов или выдать документы (свидетельство, экзаменационная карточка, мед. справка) для сдачи экзаменов в ГИБДД по месту прописки.</w:t>
      </w:r>
    </w:p>
    <w:p w:rsidR="001E5BCA" w:rsidRDefault="001E5BCA" w:rsidP="000F08E3">
      <w:pPr>
        <w:numPr>
          <w:ilvl w:val="1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</w:pPr>
      <w:r>
        <w:rPr>
          <w:b/>
          <w:bCs/>
        </w:rPr>
        <w:t>ОБУЧАЕМЫЙ обязуется</w:t>
      </w:r>
      <w:r>
        <w:t>:</w:t>
      </w:r>
    </w:p>
    <w:p w:rsidR="001E5BCA" w:rsidRDefault="001E5BCA" w:rsidP="000F08E3">
      <w:pPr>
        <w:numPr>
          <w:ilvl w:val="2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</w:pPr>
      <w:r>
        <w:t>Регулярно посещать занятия согласно утвержденному расписанию занятий и графику очередности обучения вождению.</w:t>
      </w:r>
    </w:p>
    <w:p w:rsidR="001E5BCA" w:rsidRDefault="001E5BCA" w:rsidP="000F08E3">
      <w:pPr>
        <w:numPr>
          <w:ilvl w:val="2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</w:pPr>
      <w:r>
        <w:t>Оплатить стоимость обучения согласно п.1.2. настоящего договора.</w:t>
      </w:r>
    </w:p>
    <w:p w:rsidR="001E5BCA" w:rsidRDefault="001E5BCA" w:rsidP="000F08E3">
      <w:pPr>
        <w:numPr>
          <w:ilvl w:val="2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</w:pPr>
      <w:r>
        <w:t>В установленные сроки выполнять все виды учебных заданий предусмотренных учебным планом и программой, своевременно сдать внутренний экзамен согласно экзаменационных требований.</w:t>
      </w:r>
    </w:p>
    <w:p w:rsidR="001E5BCA" w:rsidRDefault="001E5BCA" w:rsidP="000F08E3">
      <w:pPr>
        <w:numPr>
          <w:ilvl w:val="2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</w:pPr>
      <w:r>
        <w:t>На занятиях по вождению своевременно реагировать на замечания мастера производственного обучения и выполнять его указания.</w:t>
      </w:r>
    </w:p>
    <w:p w:rsidR="001E5BCA" w:rsidRDefault="001E5BCA" w:rsidP="000F08E3">
      <w:pPr>
        <w:numPr>
          <w:ilvl w:val="2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</w:pPr>
      <w:r>
        <w:t>Своевременно (не позднее, чем за один день), извещать администрацию «ШКОЛЫ» (ведущего преподавателя, мастера производственного обучения) о невозможности прибытия, а занятия по уважительной причине.</w:t>
      </w:r>
    </w:p>
    <w:p w:rsidR="001E5BCA" w:rsidRDefault="001E5BCA" w:rsidP="000F08E3">
      <w:pPr>
        <w:numPr>
          <w:ilvl w:val="2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</w:pPr>
      <w:r>
        <w:t>Своевременно предоставить в «ШКОЛУ» медицинскую справку, установленного образца и две фотографии на матовой бумаге</w:t>
      </w:r>
    </w:p>
    <w:p w:rsidR="001E5BCA" w:rsidRDefault="001E5BCA" w:rsidP="000F08E3">
      <w:pPr>
        <w:numPr>
          <w:ilvl w:val="2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</w:pPr>
      <w:r>
        <w:t xml:space="preserve"> Не появляться на занятиях в состоянии алкогольного, наркотического, токсического опьянения.</w:t>
      </w:r>
    </w:p>
    <w:p w:rsidR="001E5BCA" w:rsidRDefault="001E5BCA" w:rsidP="000F08E3">
      <w:pPr>
        <w:numPr>
          <w:ilvl w:val="0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center"/>
        <w:rPr>
          <w:b/>
          <w:bCs/>
        </w:rPr>
      </w:pPr>
      <w:r>
        <w:rPr>
          <w:b/>
          <w:bCs/>
          <w:caps/>
        </w:rPr>
        <w:t>Дополнительные условия</w:t>
      </w:r>
      <w:r>
        <w:rPr>
          <w:b/>
          <w:bCs/>
        </w:rPr>
        <w:t xml:space="preserve"> </w:t>
      </w:r>
    </w:p>
    <w:p w:rsidR="001E5BCA" w:rsidRDefault="001E5BCA" w:rsidP="000F08E3">
      <w:pPr>
        <w:pStyle w:val="BodyText"/>
        <w:numPr>
          <w:ilvl w:val="1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может быть расторгнут по  взаимному соглашению сторон. При расторжении договора по желанию обучаемого после регистрации  группы в РЭП ГИБДД плата, внесенная за обучение, не возвращается.</w:t>
      </w:r>
    </w:p>
    <w:p w:rsidR="001E5BCA" w:rsidRDefault="001E5BCA" w:rsidP="000F08E3">
      <w:pPr>
        <w:numPr>
          <w:ilvl w:val="1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</w:pPr>
      <w:r>
        <w:t>При отчислении обучаемого по причине недисциплинированности, невыполнении обучаемым условий договора плата за обучении не возвращается.</w:t>
      </w:r>
    </w:p>
    <w:p w:rsidR="001E5BCA" w:rsidRDefault="001E5BCA" w:rsidP="000F08E3">
      <w:pPr>
        <w:numPr>
          <w:ilvl w:val="1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</w:pPr>
      <w:r>
        <w:t>При срыве занятий по вождению автомобиля из-за неявки «ОБУЧАЕМОГО» без извещения (п.п.2.2.4.) – ему предоставляется возможность для обучения по пропущенному занятию только за дополнительную плату.</w:t>
      </w:r>
    </w:p>
    <w:p w:rsidR="001E5BCA" w:rsidRDefault="001E5BCA" w:rsidP="000F08E3">
      <w:pPr>
        <w:numPr>
          <w:ilvl w:val="1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</w:pPr>
      <w:r>
        <w:t>Занятия по вождению могут быть изменен (отменены) по  инициативе «ШКОЛЫ» только вследствие объективных причин (неисправности учебного транспортного средства, болезни мастера производственного обучения и т.п.).</w:t>
      </w:r>
    </w:p>
    <w:p w:rsidR="001E5BCA" w:rsidRDefault="001E5BCA" w:rsidP="000F08E3">
      <w:pPr>
        <w:numPr>
          <w:ilvl w:val="1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</w:pPr>
      <w:r>
        <w:t>К квалификационным экзаменам в РЭП ГИБДД г. Старый Оскол допускается обучаемый , имеющий постоянную прописку в г. Старый Оскол, либо  временную регистрацию , но на срок не менее 6 месяцев на момент сдачи квалификационных экзаменов (согласно требований ГИБДД).</w:t>
      </w:r>
    </w:p>
    <w:p w:rsidR="001E5BCA" w:rsidRDefault="001E5BCA" w:rsidP="000F08E3">
      <w:pPr>
        <w:numPr>
          <w:ilvl w:val="1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</w:pPr>
      <w:r>
        <w:t>По окончании обучения «ОБУЧАЕМЫЙ» сдает внутренний экзамен по предметам, предусмотренным программой подготовки. Если хотя бы один из предметов «ОБУЧАЕМЫЙ» не сдал, то к квалификационным экзаменам в РЭП ГИБДД он не допускается.</w:t>
      </w:r>
    </w:p>
    <w:p w:rsidR="001E5BCA" w:rsidRDefault="001E5BCA" w:rsidP="000F08E3">
      <w:pPr>
        <w:numPr>
          <w:ilvl w:val="1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</w:pPr>
      <w:r>
        <w:t>Обучаемый, систематически не сдающий внутренний экзамен (3 раза), подлежит отчислению из образовательного учреждения.</w:t>
      </w:r>
    </w:p>
    <w:p w:rsidR="001E5BCA" w:rsidRDefault="001E5BCA" w:rsidP="000F08E3">
      <w:pPr>
        <w:numPr>
          <w:ilvl w:val="1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</w:pPr>
      <w:r>
        <w:t>Обучение сверх установленных Программой подготовки, повторная сдача внутренних экзаменов, экзаменов в РЭП ГИБДД и повторное обучение производится за дополнительную плату.</w:t>
      </w:r>
    </w:p>
    <w:p w:rsidR="001E5BCA" w:rsidRDefault="001E5BCA" w:rsidP="000F08E3">
      <w:pPr>
        <w:numPr>
          <w:ilvl w:val="0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center"/>
        <w:rPr>
          <w:b/>
          <w:bCs/>
          <w:caps/>
        </w:rPr>
      </w:pPr>
      <w:r>
        <w:rPr>
          <w:b/>
          <w:bCs/>
          <w:caps/>
        </w:rPr>
        <w:t>Срок действия договора</w:t>
      </w:r>
    </w:p>
    <w:p w:rsidR="001E5BCA" w:rsidRDefault="001E5BCA" w:rsidP="000F08E3">
      <w:pPr>
        <w:pStyle w:val="BodyText"/>
        <w:numPr>
          <w:ilvl w:val="1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действует с момента подписания обеими сторонами и действует до момента завершения курсов.</w:t>
      </w:r>
    </w:p>
    <w:p w:rsidR="001E5BCA" w:rsidRDefault="001E5BCA" w:rsidP="000F08E3">
      <w:pPr>
        <w:numPr>
          <w:ilvl w:val="1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both"/>
      </w:pPr>
      <w:r>
        <w:t>Споры, которые могут возникнуть при исполнении настоящего договора, разрешаются путем переговоров, а при не достижении согласия рассматриваются в установленном законом порядке.</w:t>
      </w:r>
    </w:p>
    <w:p w:rsidR="001E5BCA" w:rsidRDefault="001E5BCA" w:rsidP="000F08E3">
      <w:pPr>
        <w:tabs>
          <w:tab w:val="left" w:leader="underscore" w:pos="8222"/>
          <w:tab w:val="left" w:leader="underscore" w:pos="8789"/>
        </w:tabs>
        <w:spacing w:line="360" w:lineRule="auto"/>
        <w:jc w:val="both"/>
      </w:pPr>
    </w:p>
    <w:p w:rsidR="001E5BCA" w:rsidRDefault="001E5BCA" w:rsidP="000F08E3">
      <w:pPr>
        <w:numPr>
          <w:ilvl w:val="0"/>
          <w:numId w:val="1"/>
        </w:numPr>
        <w:tabs>
          <w:tab w:val="left" w:leader="underscore" w:pos="8222"/>
          <w:tab w:val="left" w:leader="underscore" w:pos="8789"/>
        </w:tabs>
        <w:spacing w:line="360" w:lineRule="auto"/>
        <w:ind w:left="0"/>
        <w:jc w:val="center"/>
        <w:rPr>
          <w:b/>
          <w:bCs/>
          <w:caps/>
        </w:rPr>
      </w:pPr>
      <w:r>
        <w:rPr>
          <w:b/>
          <w:bCs/>
          <w:caps/>
        </w:rPr>
        <w:t>Адреса сторон</w:t>
      </w:r>
    </w:p>
    <w:p w:rsidR="001E5BCA" w:rsidRDefault="001E5BCA" w:rsidP="000F08E3">
      <w:pPr>
        <w:tabs>
          <w:tab w:val="left" w:leader="underscore" w:pos="8222"/>
          <w:tab w:val="left" w:leader="underscore" w:pos="8789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ШКОЛА:                                                                                   Обучаемый</w:t>
      </w:r>
    </w:p>
    <w:tbl>
      <w:tblPr>
        <w:tblW w:w="0" w:type="auto"/>
        <w:tblLayout w:type="fixed"/>
        <w:tblLook w:val="0000"/>
      </w:tblPr>
      <w:tblGrid>
        <w:gridCol w:w="5494"/>
        <w:gridCol w:w="5494"/>
      </w:tblGrid>
      <w:tr w:rsidR="001E5BCA">
        <w:tc>
          <w:tcPr>
            <w:tcW w:w="5494" w:type="dxa"/>
          </w:tcPr>
          <w:p w:rsidR="001E5BCA" w:rsidRDefault="001E5BCA" w:rsidP="000F08E3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«Автошкола АвтоЛига»</w:t>
            </w:r>
          </w:p>
          <w:p w:rsidR="001E5BCA" w:rsidRDefault="001E5BCA" w:rsidP="000F08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местонахождение: 309516, Белгородская область, г.Старый Оскол, м-н Макаренко, д.36а</w:t>
            </w:r>
          </w:p>
          <w:p w:rsidR="001E5BCA" w:rsidRDefault="001E5BCA" w:rsidP="000F08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41-50-50</w:t>
            </w:r>
          </w:p>
          <w:p w:rsidR="001E5BCA" w:rsidRDefault="001E5BCA" w:rsidP="000F08E3">
            <w:pPr>
              <w:tabs>
                <w:tab w:val="left" w:leader="underscore" w:pos="8222"/>
                <w:tab w:val="left" w:leader="underscore" w:pos="8789"/>
              </w:tabs>
              <w:spacing w:line="360" w:lineRule="auto"/>
              <w:jc w:val="both"/>
            </w:pPr>
          </w:p>
          <w:p w:rsidR="001E5BCA" w:rsidRDefault="001E5BCA" w:rsidP="000F08E3">
            <w:pPr>
              <w:tabs>
                <w:tab w:val="left" w:leader="underscore" w:pos="8222"/>
                <w:tab w:val="left" w:leader="underscore" w:pos="8789"/>
              </w:tabs>
              <w:spacing w:line="360" w:lineRule="auto"/>
              <w:jc w:val="both"/>
            </w:pPr>
          </w:p>
          <w:p w:rsidR="001E5BCA" w:rsidRDefault="001E5BCA" w:rsidP="000F08E3">
            <w:pPr>
              <w:tabs>
                <w:tab w:val="left" w:leader="underscore" w:pos="8222"/>
                <w:tab w:val="left" w:leader="underscore" w:pos="8789"/>
              </w:tabs>
              <w:spacing w:line="360" w:lineRule="auto"/>
              <w:jc w:val="both"/>
            </w:pPr>
          </w:p>
          <w:p w:rsidR="001E5BCA" w:rsidRDefault="001E5BCA" w:rsidP="000F08E3">
            <w:pPr>
              <w:tabs>
                <w:tab w:val="left" w:leader="underscore" w:pos="8222"/>
                <w:tab w:val="left" w:leader="underscore" w:pos="8789"/>
              </w:tabs>
              <w:spacing w:line="360" w:lineRule="auto"/>
              <w:jc w:val="both"/>
            </w:pPr>
          </w:p>
          <w:p w:rsidR="001E5BCA" w:rsidRDefault="001E5BCA" w:rsidP="000F08E3">
            <w:pPr>
              <w:tabs>
                <w:tab w:val="left" w:leader="underscore" w:pos="8222"/>
                <w:tab w:val="left" w:leader="underscore" w:pos="8789"/>
              </w:tabs>
              <w:spacing w:line="360" w:lineRule="auto"/>
              <w:jc w:val="both"/>
            </w:pPr>
            <w:r>
              <w:t>________________________ А.Н.Семилюк</w:t>
            </w:r>
            <w:bookmarkStart w:id="1" w:name="_GoBack"/>
            <w:bookmarkEnd w:id="1"/>
            <w:r>
              <w:t xml:space="preserve">                                                                           </w:t>
            </w:r>
          </w:p>
        </w:tc>
        <w:tc>
          <w:tcPr>
            <w:tcW w:w="5494" w:type="dxa"/>
          </w:tcPr>
          <w:p w:rsidR="001E5BCA" w:rsidRDefault="001E5BCA" w:rsidP="000F08E3">
            <w:pPr>
              <w:tabs>
                <w:tab w:val="left" w:leader="underscore" w:pos="8222"/>
                <w:tab w:val="left" w:leader="underscore" w:pos="8789"/>
              </w:tabs>
              <w:snapToGrid w:val="0"/>
              <w:spacing w:line="360" w:lineRule="auto"/>
              <w:jc w:val="both"/>
            </w:pPr>
            <w:r>
              <w:t>_______________________________________________</w:t>
            </w:r>
          </w:p>
          <w:p w:rsidR="001E5BCA" w:rsidRDefault="001E5BCA" w:rsidP="000F08E3">
            <w:pPr>
              <w:tabs>
                <w:tab w:val="left" w:leader="underscore" w:pos="8222"/>
                <w:tab w:val="left" w:leader="underscore" w:pos="8789"/>
              </w:tabs>
              <w:spacing w:line="360" w:lineRule="auto"/>
              <w:jc w:val="both"/>
            </w:pPr>
            <w:r>
              <w:t>_______________________________________________</w:t>
            </w:r>
          </w:p>
          <w:p w:rsidR="001E5BCA" w:rsidRDefault="001E5BCA" w:rsidP="000F08E3">
            <w:pPr>
              <w:tabs>
                <w:tab w:val="left" w:leader="underscore" w:pos="8222"/>
                <w:tab w:val="left" w:leader="underscore" w:pos="8789"/>
              </w:tabs>
              <w:spacing w:line="360" w:lineRule="auto"/>
              <w:jc w:val="both"/>
            </w:pPr>
            <w:r>
              <w:t>_______________________________________________</w:t>
            </w:r>
          </w:p>
          <w:p w:rsidR="001E5BCA" w:rsidRDefault="001E5BCA" w:rsidP="000F08E3">
            <w:pPr>
              <w:tabs>
                <w:tab w:val="left" w:leader="underscore" w:pos="8222"/>
                <w:tab w:val="left" w:leader="underscore" w:pos="8789"/>
              </w:tabs>
              <w:spacing w:line="360" w:lineRule="auto"/>
              <w:jc w:val="both"/>
            </w:pPr>
            <w:r>
              <w:t>_______________________________________________</w:t>
            </w:r>
          </w:p>
          <w:p w:rsidR="001E5BCA" w:rsidRDefault="001E5BCA" w:rsidP="000F08E3">
            <w:pPr>
              <w:tabs>
                <w:tab w:val="left" w:leader="underscore" w:pos="8222"/>
                <w:tab w:val="left" w:leader="underscore" w:pos="8789"/>
              </w:tabs>
              <w:spacing w:line="360" w:lineRule="auto"/>
              <w:jc w:val="both"/>
            </w:pPr>
            <w:r>
              <w:t>_______________________________________________</w:t>
            </w:r>
          </w:p>
          <w:p w:rsidR="001E5BCA" w:rsidRDefault="001E5BCA" w:rsidP="000F08E3">
            <w:pPr>
              <w:tabs>
                <w:tab w:val="left" w:leader="underscore" w:pos="8222"/>
                <w:tab w:val="left" w:leader="underscore" w:pos="8789"/>
              </w:tabs>
              <w:spacing w:line="360" w:lineRule="auto"/>
              <w:jc w:val="both"/>
            </w:pPr>
            <w:r>
              <w:t>_______________________________________________</w:t>
            </w:r>
          </w:p>
          <w:p w:rsidR="001E5BCA" w:rsidRDefault="001E5BCA" w:rsidP="000F08E3">
            <w:pPr>
              <w:tabs>
                <w:tab w:val="left" w:leader="underscore" w:pos="8222"/>
                <w:tab w:val="left" w:leader="underscore" w:pos="8789"/>
              </w:tabs>
              <w:spacing w:line="360" w:lineRule="auto"/>
              <w:jc w:val="both"/>
            </w:pPr>
          </w:p>
          <w:p w:rsidR="001E5BCA" w:rsidRDefault="001E5BCA" w:rsidP="000F08E3">
            <w:pPr>
              <w:tabs>
                <w:tab w:val="left" w:leader="underscore" w:pos="8222"/>
                <w:tab w:val="left" w:leader="underscore" w:pos="8789"/>
              </w:tabs>
              <w:spacing w:line="360" w:lineRule="auto"/>
              <w:jc w:val="both"/>
            </w:pPr>
            <w:r>
              <w:t xml:space="preserve">                                              _________________________</w:t>
            </w:r>
          </w:p>
        </w:tc>
      </w:tr>
    </w:tbl>
    <w:p w:rsidR="001E5BCA" w:rsidRDefault="001E5BCA" w:rsidP="000F08E3"/>
    <w:sectPr w:rsidR="001E5BCA" w:rsidSect="000F08E3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8E3"/>
    <w:rsid w:val="000F08E3"/>
    <w:rsid w:val="00154F63"/>
    <w:rsid w:val="001E5BCA"/>
    <w:rsid w:val="002253A5"/>
    <w:rsid w:val="0026180E"/>
    <w:rsid w:val="00321B81"/>
    <w:rsid w:val="00355937"/>
    <w:rsid w:val="005635FA"/>
    <w:rsid w:val="00A373CA"/>
    <w:rsid w:val="00B03530"/>
    <w:rsid w:val="00C8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E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F08E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F08E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0F08E3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0F08E3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Spacing">
    <w:name w:val="No Spacing"/>
    <w:uiPriority w:val="99"/>
    <w:qFormat/>
    <w:rsid w:val="000F08E3"/>
    <w:pPr>
      <w:suppressAutoHyphens/>
    </w:pPr>
    <w:rPr>
      <w:rFonts w:cs="Calibri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0F08E3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0F08E3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808</Words>
  <Characters>4607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Елена Валериевна</dc:creator>
  <cp:keywords/>
  <dc:description/>
  <cp:lastModifiedBy>Пользователь</cp:lastModifiedBy>
  <cp:revision>2</cp:revision>
  <dcterms:created xsi:type="dcterms:W3CDTF">2014-05-14T09:56:00Z</dcterms:created>
  <dcterms:modified xsi:type="dcterms:W3CDTF">2014-05-14T09:56:00Z</dcterms:modified>
</cp:coreProperties>
</file>